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85" w:rsidRPr="009D72A3" w:rsidRDefault="00B71785" w:rsidP="00B71785">
      <w:pPr>
        <w:pStyle w:val="Titre"/>
        <w:pBdr>
          <w:top w:val="single" w:sz="12" w:space="6" w:color="2578BD"/>
          <w:bottom w:val="single" w:sz="12" w:space="1" w:color="2578BD"/>
        </w:pBdr>
        <w:tabs>
          <w:tab w:val="left" w:pos="6521"/>
        </w:tabs>
        <w:spacing w:before="0"/>
        <w:ind w:right="112"/>
        <w:jc w:val="center"/>
        <w:rPr>
          <w:color w:val="2578BD"/>
        </w:rPr>
      </w:pPr>
      <w:bookmarkStart w:id="0" w:name="_Toc426988658"/>
      <w:r w:rsidRPr="009D72A3">
        <w:rPr>
          <w:color w:val="2578BD"/>
        </w:rPr>
        <w:t xml:space="preserve">Charte d’engagements du </w:t>
      </w:r>
      <w:r>
        <w:rPr>
          <w:color w:val="2578BD"/>
        </w:rPr>
        <w:t>p</w:t>
      </w:r>
      <w:r w:rsidRPr="009D72A3">
        <w:rPr>
          <w:color w:val="2578BD"/>
        </w:rPr>
        <w:t xml:space="preserve">orteur de projet et de </w:t>
      </w:r>
      <w:proofErr w:type="spellStart"/>
      <w:r w:rsidRPr="009D72A3">
        <w:rPr>
          <w:color w:val="2578BD"/>
        </w:rPr>
        <w:t>Métha’Synergie</w:t>
      </w:r>
      <w:proofErr w:type="spellEnd"/>
    </w:p>
    <w:p w:rsidR="00B71785" w:rsidRPr="00B71785" w:rsidRDefault="00B71785" w:rsidP="00B71785">
      <w:pPr>
        <w:pStyle w:val="titre10"/>
        <w:rPr>
          <w:sz w:val="30"/>
        </w:rPr>
      </w:pPr>
      <w:r w:rsidRPr="00B71785">
        <w:rPr>
          <w:sz w:val="30"/>
        </w:rPr>
        <w:t xml:space="preserve">Présentation de l’accompagnement </w:t>
      </w:r>
      <w:proofErr w:type="spellStart"/>
      <w:r w:rsidRPr="00B71785">
        <w:rPr>
          <w:sz w:val="30"/>
        </w:rPr>
        <w:t>Métha’Synergie</w:t>
      </w:r>
      <w:proofErr w:type="spellEnd"/>
    </w:p>
    <w:p w:rsidR="00B71785" w:rsidRPr="00B71785" w:rsidRDefault="00B71785" w:rsidP="00B71785">
      <w:pPr>
        <w:jc w:val="both"/>
        <w:rPr>
          <w:rFonts w:ascii="FlamaLight" w:hAnsi="FlamaLight"/>
          <w:lang w:val="en-US"/>
        </w:rPr>
      </w:pPr>
      <w:proofErr w:type="spellStart"/>
      <w:r w:rsidRPr="00B71785">
        <w:rPr>
          <w:rFonts w:ascii="FlamaLight" w:hAnsi="FlamaLight"/>
          <w:lang w:val="en-US"/>
        </w:rPr>
        <w:t>En</w:t>
      </w:r>
      <w:proofErr w:type="spellEnd"/>
      <w:r>
        <w:rPr>
          <w:rFonts w:ascii="FlamaLight" w:hAnsi="FlamaLight"/>
          <w:lang w:val="en-US"/>
        </w:rPr>
        <w:t xml:space="preserve"> </w:t>
      </w:r>
      <w:proofErr w:type="spellStart"/>
      <w:r>
        <w:rPr>
          <w:rFonts w:ascii="FlamaLight" w:hAnsi="FlamaLight"/>
          <w:lang w:val="en-US"/>
        </w:rPr>
        <w:t>région</w:t>
      </w:r>
      <w:proofErr w:type="spellEnd"/>
      <w:r w:rsidRPr="00B71785">
        <w:rPr>
          <w:rFonts w:ascii="FlamaLight" w:hAnsi="FlamaLight"/>
          <w:lang w:val="en-US"/>
        </w:rPr>
        <w:t xml:space="preserve"> Provence-</w:t>
      </w:r>
      <w:proofErr w:type="spellStart"/>
      <w:r w:rsidRPr="00B71785">
        <w:rPr>
          <w:rFonts w:ascii="FlamaLight" w:hAnsi="FlamaLight"/>
          <w:lang w:val="en-US"/>
        </w:rPr>
        <w:t>Alpes</w:t>
      </w:r>
      <w:proofErr w:type="spellEnd"/>
      <w:r w:rsidRPr="00B71785">
        <w:rPr>
          <w:rFonts w:ascii="FlamaLight" w:hAnsi="FlamaLight"/>
          <w:lang w:val="en-US"/>
        </w:rPr>
        <w:t xml:space="preserve">-Côte d’Azur, la méthanisation participe au </w:t>
      </w:r>
      <w:proofErr w:type="spellStart"/>
      <w:r w:rsidRPr="00B71785">
        <w:rPr>
          <w:rFonts w:ascii="FlamaLight" w:hAnsi="FlamaLight"/>
          <w:lang w:val="en-US"/>
        </w:rPr>
        <w:t>développement</w:t>
      </w:r>
      <w:proofErr w:type="spellEnd"/>
      <w:r w:rsidRPr="00B71785">
        <w:rPr>
          <w:rFonts w:ascii="FlamaLight" w:hAnsi="FlamaLight"/>
          <w:lang w:val="en-US"/>
        </w:rPr>
        <w:t xml:space="preserve"> </w:t>
      </w:r>
      <w:proofErr w:type="spellStart"/>
      <w:r w:rsidRPr="00B71785">
        <w:rPr>
          <w:rFonts w:ascii="FlamaLight" w:hAnsi="FlamaLight"/>
          <w:lang w:val="en-US"/>
        </w:rPr>
        <w:t>d’une</w:t>
      </w:r>
      <w:proofErr w:type="spellEnd"/>
      <w:r w:rsidRPr="00B71785">
        <w:rPr>
          <w:rFonts w:ascii="FlamaLight" w:hAnsi="FlamaLight"/>
          <w:lang w:val="en-US"/>
        </w:rPr>
        <w:t xml:space="preserve"> </w:t>
      </w:r>
      <w:proofErr w:type="spellStart"/>
      <w:r w:rsidRPr="00B71785">
        <w:rPr>
          <w:rFonts w:ascii="FlamaLight" w:hAnsi="FlamaLight"/>
          <w:lang w:val="en-US"/>
        </w:rPr>
        <w:t>économie</w:t>
      </w:r>
      <w:proofErr w:type="spellEnd"/>
      <w:r>
        <w:rPr>
          <w:rFonts w:ascii="FlamaLight" w:hAnsi="FlamaLight"/>
          <w:lang w:val="en-US"/>
        </w:rPr>
        <w:t xml:space="preserve"> </w:t>
      </w:r>
      <w:proofErr w:type="spellStart"/>
      <w:r w:rsidRPr="00B71785">
        <w:rPr>
          <w:rFonts w:ascii="FlamaLight" w:hAnsi="FlamaLight"/>
          <w:lang w:val="en-US"/>
        </w:rPr>
        <w:t>circulaire</w:t>
      </w:r>
      <w:proofErr w:type="spellEnd"/>
      <w:r w:rsidRPr="00B71785">
        <w:rPr>
          <w:rFonts w:ascii="FlamaLight" w:hAnsi="FlamaLight"/>
          <w:lang w:val="en-US"/>
        </w:rPr>
        <w:t xml:space="preserve"> </w:t>
      </w:r>
      <w:proofErr w:type="spellStart"/>
      <w:r w:rsidRPr="00B71785">
        <w:rPr>
          <w:rFonts w:ascii="FlamaLight" w:hAnsi="FlamaLight"/>
          <w:lang w:val="en-US"/>
        </w:rPr>
        <w:t>où</w:t>
      </w:r>
      <w:proofErr w:type="spellEnd"/>
      <w:r w:rsidRPr="00B71785">
        <w:rPr>
          <w:rFonts w:ascii="FlamaLight" w:hAnsi="FlamaLight"/>
          <w:lang w:val="en-US"/>
        </w:rPr>
        <w:t xml:space="preserve"> les déchets deviennent une source d’énergie renouvelable. </w:t>
      </w:r>
      <w:proofErr w:type="spellStart"/>
      <w:r w:rsidRPr="00B71785">
        <w:rPr>
          <w:rFonts w:ascii="FlamaLight" w:hAnsi="FlamaLight"/>
          <w:lang w:val="en-US"/>
        </w:rPr>
        <w:t>Métha’Synergie</w:t>
      </w:r>
      <w:proofErr w:type="spellEnd"/>
      <w:r>
        <w:rPr>
          <w:rFonts w:ascii="FlamaLight" w:hAnsi="FlamaLight"/>
          <w:lang w:val="en-US"/>
        </w:rPr>
        <w:t xml:space="preserve"> </w:t>
      </w:r>
      <w:proofErr w:type="spellStart"/>
      <w:proofErr w:type="gramStart"/>
      <w:r w:rsidRPr="00B71785">
        <w:rPr>
          <w:rFonts w:ascii="FlamaLight" w:hAnsi="FlamaLight"/>
          <w:lang w:val="en-US"/>
        </w:rPr>
        <w:t>est</w:t>
      </w:r>
      <w:proofErr w:type="spellEnd"/>
      <w:proofErr w:type="gramEnd"/>
      <w:r w:rsidRPr="00B71785">
        <w:rPr>
          <w:rFonts w:ascii="FlamaLight" w:hAnsi="FlamaLight"/>
          <w:lang w:val="en-US"/>
        </w:rPr>
        <w:t xml:space="preserve"> la </w:t>
      </w:r>
      <w:proofErr w:type="spellStart"/>
      <w:r w:rsidRPr="00B71785">
        <w:rPr>
          <w:rFonts w:ascii="FlamaLight" w:hAnsi="FlamaLight"/>
          <w:lang w:val="en-US"/>
        </w:rPr>
        <w:t>réunion</w:t>
      </w:r>
      <w:proofErr w:type="spellEnd"/>
      <w:r w:rsidRPr="00B71785">
        <w:rPr>
          <w:rFonts w:ascii="FlamaLight" w:hAnsi="FlamaLight"/>
          <w:lang w:val="en-US"/>
        </w:rPr>
        <w:t xml:space="preserve"> de l’ensemble des acteurs institutionnels et professionnels de la </w:t>
      </w:r>
      <w:proofErr w:type="spellStart"/>
      <w:r w:rsidRPr="00B71785">
        <w:rPr>
          <w:rFonts w:ascii="FlamaLight" w:hAnsi="FlamaLight"/>
          <w:lang w:val="en-US"/>
        </w:rPr>
        <w:t>filière</w:t>
      </w:r>
      <w:proofErr w:type="spellEnd"/>
      <w:r w:rsidRPr="00B71785">
        <w:rPr>
          <w:rFonts w:ascii="FlamaLight" w:hAnsi="FlamaLight"/>
          <w:lang w:val="en-US"/>
        </w:rPr>
        <w:t xml:space="preserve"> </w:t>
      </w:r>
      <w:proofErr w:type="spellStart"/>
      <w:r w:rsidRPr="00B71785">
        <w:rPr>
          <w:rFonts w:ascii="FlamaLight" w:hAnsi="FlamaLight"/>
          <w:lang w:val="en-US"/>
        </w:rPr>
        <w:t>méthanisation</w:t>
      </w:r>
      <w:proofErr w:type="spellEnd"/>
      <w:r w:rsidRPr="00B71785">
        <w:rPr>
          <w:rFonts w:ascii="FlamaLight" w:hAnsi="FlamaLight"/>
          <w:lang w:val="en-US"/>
        </w:rPr>
        <w:t xml:space="preserve"> </w:t>
      </w:r>
      <w:proofErr w:type="spellStart"/>
      <w:r w:rsidRPr="00B71785">
        <w:rPr>
          <w:rFonts w:ascii="FlamaLight" w:hAnsi="FlamaLight"/>
          <w:lang w:val="en-US"/>
        </w:rPr>
        <w:t>en</w:t>
      </w:r>
      <w:proofErr w:type="spellEnd"/>
      <w:r>
        <w:rPr>
          <w:rFonts w:ascii="FlamaLight" w:hAnsi="FlamaLight"/>
          <w:lang w:val="en-US"/>
        </w:rPr>
        <w:t xml:space="preserve"> region </w:t>
      </w:r>
      <w:r w:rsidRPr="00B71785">
        <w:rPr>
          <w:rFonts w:ascii="FlamaLight" w:hAnsi="FlamaLight"/>
          <w:lang w:val="en-US"/>
        </w:rPr>
        <w:t>Provence-</w:t>
      </w:r>
      <w:proofErr w:type="spellStart"/>
      <w:r w:rsidRPr="00B71785">
        <w:rPr>
          <w:rFonts w:ascii="FlamaLight" w:hAnsi="FlamaLight"/>
          <w:lang w:val="en-US"/>
        </w:rPr>
        <w:t>Alpes</w:t>
      </w:r>
      <w:proofErr w:type="spellEnd"/>
      <w:r w:rsidRPr="00B71785">
        <w:rPr>
          <w:rFonts w:ascii="FlamaLight" w:hAnsi="FlamaLight"/>
          <w:lang w:val="en-US"/>
        </w:rPr>
        <w:t>-Côte d’Azur.</w:t>
      </w:r>
    </w:p>
    <w:p w:rsidR="00B71785" w:rsidRPr="00B71785" w:rsidRDefault="00B71785" w:rsidP="00B71785">
      <w:pPr>
        <w:jc w:val="both"/>
        <w:rPr>
          <w:rFonts w:ascii="FlamaLight" w:hAnsi="FlamaLight"/>
          <w:lang w:val="en-US"/>
        </w:rPr>
      </w:pPr>
      <w:r w:rsidRPr="00B71785">
        <w:rPr>
          <w:rFonts w:ascii="FlamaLight" w:hAnsi="FlamaLight"/>
          <w:lang w:val="en-US"/>
        </w:rPr>
        <w:t xml:space="preserve">L’accompagnement porté par </w:t>
      </w:r>
      <w:proofErr w:type="spellStart"/>
      <w:r w:rsidRPr="00B71785">
        <w:rPr>
          <w:rFonts w:ascii="FlamaLight" w:hAnsi="FlamaLight"/>
          <w:lang w:val="en-US"/>
        </w:rPr>
        <w:t>Métha’Synergie</w:t>
      </w:r>
      <w:proofErr w:type="spellEnd"/>
      <w:r w:rsidRPr="00B71785">
        <w:rPr>
          <w:rFonts w:ascii="FlamaLight" w:hAnsi="FlamaLight"/>
          <w:lang w:val="en-US"/>
        </w:rPr>
        <w:t xml:space="preserve">, est au service des porteurs de projets qui souhaitent s'engager dans un projet de méthanisation de leur matière organique résiduelle. </w:t>
      </w:r>
    </w:p>
    <w:p w:rsidR="00B71785" w:rsidRDefault="00B71785" w:rsidP="00B71785">
      <w:pPr>
        <w:jc w:val="both"/>
        <w:rPr>
          <w:rFonts w:ascii="FlamaLight" w:hAnsi="FlamaLight"/>
          <w:lang w:val="en-US"/>
        </w:rPr>
      </w:pPr>
      <w:r w:rsidRPr="00B71785">
        <w:rPr>
          <w:rFonts w:ascii="FlamaLight" w:hAnsi="FlamaLight"/>
          <w:lang w:val="en-US"/>
        </w:rPr>
        <w:t>À ce titre, cet accomp</w:t>
      </w:r>
      <w:bookmarkStart w:id="1" w:name="_GoBack"/>
      <w:bookmarkEnd w:id="1"/>
      <w:r w:rsidRPr="00B71785">
        <w:rPr>
          <w:rFonts w:ascii="FlamaLight" w:hAnsi="FlamaLight"/>
          <w:lang w:val="en-US"/>
        </w:rPr>
        <w:t xml:space="preserve">agnement propose d'analyser les pré-projets qui lui sont soumis via la réalisation d’un pré-diagnostic, de détecter les voies d'améliorations éventuelles du projet, et d'y accompagner le porteur. </w:t>
      </w:r>
      <w:proofErr w:type="gramStart"/>
      <w:r w:rsidRPr="00B71785">
        <w:rPr>
          <w:rFonts w:ascii="FlamaLight" w:hAnsi="FlamaLight"/>
          <w:lang w:val="en-US"/>
        </w:rPr>
        <w:t>Il</w:t>
      </w:r>
      <w:proofErr w:type="gramEnd"/>
      <w:r w:rsidRPr="00B71785">
        <w:rPr>
          <w:rFonts w:ascii="FlamaLight" w:hAnsi="FlamaLight"/>
          <w:lang w:val="en-US"/>
        </w:rPr>
        <w:t xml:space="preserve"> est pris en charge à 100% par les acteurs institutionnels et </w:t>
      </w:r>
      <w:proofErr w:type="spellStart"/>
      <w:r w:rsidRPr="00B71785">
        <w:rPr>
          <w:rFonts w:ascii="FlamaLight" w:hAnsi="FlamaLight"/>
          <w:lang w:val="en-US"/>
        </w:rPr>
        <w:t>professionnels</w:t>
      </w:r>
      <w:proofErr w:type="spellEnd"/>
      <w:r w:rsidRPr="00B71785">
        <w:rPr>
          <w:rFonts w:ascii="FlamaLight" w:hAnsi="FlamaLight"/>
          <w:lang w:val="en-US"/>
        </w:rPr>
        <w:t xml:space="preserve"> de la </w:t>
      </w:r>
      <w:proofErr w:type="spellStart"/>
      <w:r w:rsidRPr="00B71785">
        <w:rPr>
          <w:rFonts w:ascii="FlamaLight" w:hAnsi="FlamaLight"/>
          <w:lang w:val="en-US"/>
        </w:rPr>
        <w:t>filière</w:t>
      </w:r>
      <w:proofErr w:type="spellEnd"/>
      <w:r w:rsidRPr="00B71785">
        <w:rPr>
          <w:rFonts w:ascii="FlamaLight" w:hAnsi="FlamaLight"/>
          <w:lang w:val="en-US"/>
        </w:rPr>
        <w:t>.</w:t>
      </w:r>
    </w:p>
    <w:p w:rsidR="00B71785" w:rsidRPr="00B71785" w:rsidRDefault="00B71785" w:rsidP="00B71785">
      <w:pPr>
        <w:rPr>
          <w:rFonts w:ascii="FlamaLight" w:hAnsi="FlamaLight"/>
          <w:lang w:val="en-US"/>
        </w:rPr>
      </w:pPr>
    </w:p>
    <w:p w:rsidR="00B71785" w:rsidRPr="00B71785" w:rsidRDefault="00B71785" w:rsidP="00B71785">
      <w:pPr>
        <w:pStyle w:val="Titre3"/>
        <w:spacing w:after="0"/>
        <w:rPr>
          <w:rFonts w:ascii="FlamaLight" w:hAnsi="FlamaLight"/>
          <w:b/>
          <w:bCs w:val="0"/>
          <w:color w:val="1F69A6"/>
          <w:sz w:val="30"/>
          <w:szCs w:val="28"/>
        </w:rPr>
      </w:pPr>
      <w:r w:rsidRPr="00B71785">
        <w:rPr>
          <w:rFonts w:ascii="FlamaLight" w:hAnsi="FlamaLight"/>
          <w:b/>
          <w:bCs w:val="0"/>
          <w:color w:val="1F69A6"/>
          <w:sz w:val="30"/>
          <w:szCs w:val="28"/>
        </w:rPr>
        <w:t>Pourquoi cette charte d’engagements ?</w:t>
      </w:r>
    </w:p>
    <w:p w:rsidR="00B71785" w:rsidRPr="00B71785" w:rsidRDefault="00B71785" w:rsidP="00B71785">
      <w:pPr>
        <w:jc w:val="both"/>
        <w:rPr>
          <w:rFonts w:ascii="FlamaLight" w:hAnsi="FlamaLight"/>
          <w:lang w:val="en-US"/>
        </w:rPr>
      </w:pPr>
      <w:r w:rsidRPr="00B71785">
        <w:rPr>
          <w:rFonts w:ascii="FlamaLight" w:hAnsi="FlamaLight"/>
          <w:lang w:val="en-US"/>
        </w:rPr>
        <w:t xml:space="preserve">Pour mener à bien le pré-diagnostic ainsi que l’accompagnement des projets, </w:t>
      </w:r>
      <w:proofErr w:type="spellStart"/>
      <w:r w:rsidRPr="00B71785">
        <w:rPr>
          <w:rFonts w:ascii="FlamaLight" w:hAnsi="FlamaLight"/>
          <w:lang w:val="en-US"/>
        </w:rPr>
        <w:t>Métha’Synergie</w:t>
      </w:r>
      <w:proofErr w:type="spellEnd"/>
      <w:r w:rsidRPr="00B71785">
        <w:rPr>
          <w:rFonts w:ascii="FlamaLight" w:hAnsi="FlamaLight"/>
          <w:lang w:val="en-US"/>
        </w:rPr>
        <w:t xml:space="preserve"> doit collecter le plus grand nombre de données existantes sur chaque projet. </w:t>
      </w:r>
    </w:p>
    <w:p w:rsidR="00B71785" w:rsidRPr="00B71785" w:rsidRDefault="00B71785" w:rsidP="00B71785">
      <w:pPr>
        <w:jc w:val="both"/>
        <w:rPr>
          <w:rFonts w:ascii="FlamaLight" w:hAnsi="FlamaLight"/>
          <w:lang w:val="en-US"/>
        </w:rPr>
      </w:pPr>
      <w:r w:rsidRPr="00B71785">
        <w:rPr>
          <w:rFonts w:ascii="FlamaLight" w:hAnsi="FlamaLight"/>
          <w:lang w:val="en-US"/>
        </w:rPr>
        <w:t>Ces données alimentent une base de données. Au cours de l’avancement du projet, la fiche projet de la base de données peut ainsi être mise à jour en fonction des informations transmises.</w:t>
      </w:r>
    </w:p>
    <w:p w:rsidR="00B71785" w:rsidRPr="00B71785" w:rsidRDefault="00B71785" w:rsidP="00B71785">
      <w:pPr>
        <w:pStyle w:val="Titre3"/>
        <w:spacing w:before="240" w:after="0"/>
        <w:rPr>
          <w:rFonts w:ascii="FlamaLight" w:hAnsi="FlamaLight"/>
          <w:b/>
          <w:bCs w:val="0"/>
          <w:color w:val="1F69A6"/>
          <w:sz w:val="30"/>
          <w:szCs w:val="28"/>
        </w:rPr>
      </w:pPr>
      <w:r w:rsidRPr="00B71785">
        <w:rPr>
          <w:rFonts w:ascii="FlamaLight" w:hAnsi="FlamaLight"/>
          <w:b/>
          <w:bCs w:val="0"/>
          <w:color w:val="1F69A6"/>
          <w:sz w:val="30"/>
          <w:szCs w:val="28"/>
        </w:rPr>
        <w:t xml:space="preserve">L’engagement de </w:t>
      </w:r>
      <w:proofErr w:type="spellStart"/>
      <w:r w:rsidRPr="00B71785">
        <w:rPr>
          <w:rFonts w:ascii="FlamaLight" w:hAnsi="FlamaLight"/>
          <w:b/>
          <w:bCs w:val="0"/>
          <w:color w:val="1F69A6"/>
          <w:sz w:val="30"/>
          <w:szCs w:val="28"/>
        </w:rPr>
        <w:t>Métha’Synergie</w:t>
      </w:r>
      <w:proofErr w:type="spellEnd"/>
      <w:r w:rsidRPr="00B71785">
        <w:rPr>
          <w:rFonts w:ascii="FlamaLight" w:hAnsi="FlamaLight"/>
          <w:b/>
          <w:bCs w:val="0"/>
          <w:color w:val="1F69A6"/>
          <w:sz w:val="30"/>
          <w:szCs w:val="28"/>
        </w:rPr>
        <w:t xml:space="preserve"> </w:t>
      </w:r>
    </w:p>
    <w:p w:rsidR="00B71785" w:rsidRPr="00B71785" w:rsidRDefault="00B71785" w:rsidP="00B71785">
      <w:pPr>
        <w:jc w:val="both"/>
        <w:rPr>
          <w:rFonts w:ascii="FlamaLight" w:hAnsi="FlamaLight"/>
          <w:lang w:val="en-US"/>
        </w:rPr>
      </w:pPr>
      <w:r w:rsidRPr="00B71785">
        <w:rPr>
          <w:rFonts w:ascii="FlamaLight" w:hAnsi="FlamaLight"/>
          <w:lang w:val="en-US"/>
        </w:rPr>
        <w:t xml:space="preserve">De son côté, </w:t>
      </w:r>
      <w:proofErr w:type="spellStart"/>
      <w:r w:rsidRPr="00B71785">
        <w:rPr>
          <w:rFonts w:ascii="FlamaLight" w:hAnsi="FlamaLight"/>
          <w:lang w:val="en-US"/>
        </w:rPr>
        <w:t>Métha’Synergie</w:t>
      </w:r>
      <w:proofErr w:type="spellEnd"/>
      <w:r w:rsidRPr="00B71785">
        <w:rPr>
          <w:rFonts w:ascii="FlamaLight" w:hAnsi="FlamaLight"/>
          <w:lang w:val="en-US"/>
        </w:rPr>
        <w:t xml:space="preserve"> s’engage à garder confidentielles les informations concernant les projets en cours. </w:t>
      </w:r>
    </w:p>
    <w:p w:rsidR="00B71785" w:rsidRPr="00B71785" w:rsidRDefault="00B71785" w:rsidP="00B71785">
      <w:pPr>
        <w:pStyle w:val="Titre3"/>
        <w:spacing w:before="240" w:after="0"/>
        <w:rPr>
          <w:rFonts w:ascii="FlamaLight" w:hAnsi="FlamaLight"/>
          <w:b/>
          <w:bCs w:val="0"/>
          <w:color w:val="1F69A6"/>
          <w:sz w:val="30"/>
          <w:szCs w:val="28"/>
        </w:rPr>
      </w:pPr>
      <w:r w:rsidRPr="00B71785">
        <w:rPr>
          <w:rFonts w:ascii="FlamaLight" w:hAnsi="FlamaLight"/>
          <w:b/>
          <w:bCs w:val="0"/>
          <w:color w:val="1F69A6"/>
          <w:sz w:val="30"/>
          <w:szCs w:val="28"/>
        </w:rPr>
        <w:t>Mon engagement</w:t>
      </w:r>
    </w:p>
    <w:p w:rsidR="00B71785" w:rsidRPr="00EB2F96" w:rsidRDefault="00B71785" w:rsidP="00B71785">
      <w:pPr>
        <w:ind w:left="567"/>
        <w:rPr>
          <w:szCs w:val="18"/>
        </w:rPr>
      </w:pPr>
      <w:proofErr w:type="spellStart"/>
      <w:proofErr w:type="gramStart"/>
      <w:r w:rsidRPr="00B71785">
        <w:rPr>
          <w:rFonts w:ascii="FlamaLight" w:hAnsi="FlamaLight"/>
          <w:lang w:val="en-US"/>
        </w:rPr>
        <w:t>Organisme</w:t>
      </w:r>
      <w:proofErr w:type="spellEnd"/>
      <w:r w:rsidRPr="00B71785">
        <w:rPr>
          <w:rFonts w:ascii="FlamaLight" w:hAnsi="FlamaLight"/>
          <w:lang w:val="en-US"/>
        </w:rPr>
        <w:t> :</w:t>
      </w:r>
      <w:proofErr w:type="gramEnd"/>
      <w:r w:rsidRPr="00EB2F96">
        <w:rPr>
          <w:szCs w:val="18"/>
        </w:rPr>
        <w:tab/>
      </w:r>
      <w:r w:rsidRPr="00EB2F96">
        <w:rPr>
          <w:szCs w:val="18"/>
        </w:rPr>
        <w:tab/>
      </w:r>
    </w:p>
    <w:p w:rsidR="00B71785" w:rsidRPr="00EB2F96" w:rsidRDefault="00B71785" w:rsidP="00B71785">
      <w:pPr>
        <w:ind w:left="567"/>
      </w:pPr>
      <w:r w:rsidRPr="00B71785">
        <w:rPr>
          <w:rFonts w:ascii="FlamaLight" w:hAnsi="FlamaLight"/>
          <w:lang w:val="en-US"/>
        </w:rPr>
        <w:t>NOM, Prénom</w:t>
      </w:r>
      <w:r w:rsidRPr="00EB2F96">
        <w:t> :</w:t>
      </w:r>
      <w:r w:rsidRPr="00EB2F96">
        <w:tab/>
      </w:r>
      <w:r w:rsidRPr="00EB2F96">
        <w:tab/>
      </w:r>
    </w:p>
    <w:p w:rsidR="00B71785" w:rsidRPr="00EB2F96" w:rsidRDefault="00B71785" w:rsidP="00B71785">
      <w:pPr>
        <w:tabs>
          <w:tab w:val="left" w:pos="2552"/>
          <w:tab w:val="right" w:leader="dot" w:pos="9639"/>
        </w:tabs>
        <w:spacing w:before="120" w:after="120"/>
        <w:ind w:left="567" w:right="561"/>
        <w:rPr>
          <w:szCs w:val="18"/>
        </w:rPr>
      </w:pPr>
      <w:proofErr w:type="spellStart"/>
      <w:r w:rsidRPr="00B71785">
        <w:rPr>
          <w:rFonts w:ascii="FlamaLight" w:hAnsi="FlamaLight"/>
          <w:lang w:val="en-US"/>
        </w:rPr>
        <w:t>Intitulé</w:t>
      </w:r>
      <w:proofErr w:type="spellEnd"/>
      <w:r w:rsidRPr="00B71785">
        <w:rPr>
          <w:rFonts w:ascii="FlamaLight" w:hAnsi="FlamaLight"/>
          <w:lang w:val="en-US"/>
        </w:rPr>
        <w:t xml:space="preserve"> du </w:t>
      </w:r>
      <w:proofErr w:type="spellStart"/>
      <w:proofErr w:type="gramStart"/>
      <w:r w:rsidRPr="00B71785">
        <w:rPr>
          <w:rFonts w:ascii="FlamaLight" w:hAnsi="FlamaLight"/>
          <w:lang w:val="en-US"/>
        </w:rPr>
        <w:t>projet</w:t>
      </w:r>
      <w:proofErr w:type="spellEnd"/>
      <w:r w:rsidRPr="00B71785">
        <w:rPr>
          <w:rFonts w:ascii="FlamaLight" w:hAnsi="FlamaLight"/>
          <w:lang w:val="en-US"/>
        </w:rPr>
        <w:t> :</w:t>
      </w:r>
      <w:proofErr w:type="gramEnd"/>
      <w:r w:rsidRPr="00EB2F96">
        <w:rPr>
          <w:szCs w:val="18"/>
        </w:rPr>
        <w:tab/>
      </w:r>
      <w:r w:rsidRPr="00EB2F96">
        <w:rPr>
          <w:szCs w:val="18"/>
        </w:rPr>
        <w:tab/>
      </w:r>
    </w:p>
    <w:p w:rsidR="00B71785" w:rsidRPr="00EB2F96" w:rsidRDefault="00B71785" w:rsidP="00B71785">
      <w:pPr>
        <w:tabs>
          <w:tab w:val="left" w:pos="2552"/>
          <w:tab w:val="right" w:leader="dot" w:pos="5954"/>
        </w:tabs>
        <w:spacing w:after="120"/>
        <w:ind w:left="567" w:right="561"/>
        <w:rPr>
          <w:szCs w:val="18"/>
        </w:rPr>
      </w:pPr>
      <w:r w:rsidRPr="00B71785">
        <w:rPr>
          <w:rFonts w:ascii="FlamaLight" w:hAnsi="FlamaLight"/>
          <w:lang w:val="en-US"/>
        </w:rPr>
        <w:t>Type de projet :</w:t>
      </w:r>
      <w:r>
        <w:rPr>
          <w:szCs w:val="18"/>
        </w:rPr>
        <w:t xml:space="preserve"> </w:t>
      </w:r>
      <w:r>
        <w:rPr>
          <w:szCs w:val="18"/>
        </w:rPr>
        <w:tab/>
      </w:r>
      <w:r w:rsidRPr="00EB2F96">
        <w:rPr>
          <w:szCs w:val="18"/>
        </w:rPr>
        <w:sym w:font="Wingdings" w:char="F072"/>
      </w:r>
      <w:r w:rsidRPr="00EB2F96">
        <w:rPr>
          <w:szCs w:val="18"/>
        </w:rPr>
        <w:t xml:space="preserve"> </w:t>
      </w:r>
      <w:r w:rsidRPr="00B71785">
        <w:rPr>
          <w:rFonts w:ascii="FlamaLight" w:hAnsi="FlamaLight"/>
          <w:lang w:val="en-US"/>
        </w:rPr>
        <w:t>agricole</w:t>
      </w:r>
      <w:r w:rsidRPr="008C3879">
        <w:rPr>
          <w:color w:val="FFFFFF"/>
          <w:szCs w:val="18"/>
        </w:rPr>
        <w:tab/>
      </w:r>
      <w:r w:rsidRPr="00EB2F96">
        <w:rPr>
          <w:szCs w:val="18"/>
        </w:rPr>
        <w:sym w:font="Wingdings" w:char="F072"/>
      </w:r>
      <w:r w:rsidRPr="00EB2F96">
        <w:rPr>
          <w:szCs w:val="18"/>
        </w:rPr>
        <w:t xml:space="preserve"> </w:t>
      </w:r>
      <w:r w:rsidRPr="00B71785">
        <w:rPr>
          <w:rFonts w:ascii="FlamaLight" w:hAnsi="FlamaLight"/>
          <w:lang w:val="en-US"/>
        </w:rPr>
        <w:t>industriel</w:t>
      </w:r>
      <w:r>
        <w:rPr>
          <w:szCs w:val="18"/>
        </w:rPr>
        <w:tab/>
      </w:r>
      <w:r>
        <w:rPr>
          <w:szCs w:val="18"/>
        </w:rPr>
        <w:tab/>
      </w:r>
      <w:r w:rsidRPr="00EB2F96">
        <w:rPr>
          <w:szCs w:val="18"/>
        </w:rPr>
        <w:sym w:font="Wingdings" w:char="F072"/>
      </w:r>
      <w:r w:rsidRPr="00EB2F96">
        <w:rPr>
          <w:szCs w:val="18"/>
        </w:rPr>
        <w:t xml:space="preserve"> </w:t>
      </w:r>
      <w:r w:rsidRPr="00B71785">
        <w:rPr>
          <w:rFonts w:ascii="FlamaLight" w:hAnsi="FlamaLight"/>
          <w:lang w:val="en-US"/>
        </w:rPr>
        <w:t>territorial</w:t>
      </w:r>
    </w:p>
    <w:p w:rsidR="00B71785" w:rsidRPr="00B71785" w:rsidRDefault="00B71785" w:rsidP="00B71785">
      <w:pPr>
        <w:tabs>
          <w:tab w:val="left" w:pos="2552"/>
          <w:tab w:val="left" w:pos="6237"/>
          <w:tab w:val="right" w:leader="dot" w:pos="9639"/>
        </w:tabs>
        <w:spacing w:before="120" w:after="120"/>
        <w:ind w:left="2547" w:right="561" w:hanging="1980"/>
        <w:rPr>
          <w:rFonts w:ascii="FlamaLight" w:hAnsi="FlamaLight"/>
          <w:lang w:val="en-US"/>
        </w:rPr>
      </w:pPr>
      <w:r w:rsidRPr="00B71785">
        <w:rPr>
          <w:rFonts w:ascii="FlamaLight" w:hAnsi="FlamaLight"/>
          <w:lang w:val="en-US"/>
        </w:rPr>
        <w:t>Je m’engage à :</w:t>
      </w:r>
      <w:r>
        <w:rPr>
          <w:szCs w:val="18"/>
        </w:rPr>
        <w:tab/>
      </w:r>
      <w:r w:rsidRPr="00EB2F96">
        <w:rPr>
          <w:szCs w:val="18"/>
        </w:rPr>
        <w:sym w:font="Wingdings" w:char="F072"/>
      </w:r>
      <w:r w:rsidRPr="00EB2F96">
        <w:rPr>
          <w:szCs w:val="18"/>
        </w:rPr>
        <w:t xml:space="preserve"> </w:t>
      </w:r>
      <w:r w:rsidRPr="00B71785">
        <w:rPr>
          <w:rFonts w:ascii="FlamaLight" w:hAnsi="FlamaLight"/>
          <w:lang w:val="en-US"/>
        </w:rPr>
        <w:t xml:space="preserve">communiquer à </w:t>
      </w:r>
      <w:proofErr w:type="spellStart"/>
      <w:r w:rsidRPr="00B71785">
        <w:rPr>
          <w:rFonts w:ascii="FlamaLight" w:hAnsi="FlamaLight"/>
          <w:lang w:val="en-US"/>
        </w:rPr>
        <w:t>Métha’Synergie</w:t>
      </w:r>
      <w:proofErr w:type="spellEnd"/>
      <w:r w:rsidRPr="00B71785">
        <w:rPr>
          <w:rFonts w:ascii="FlamaLight" w:hAnsi="FlamaLight"/>
          <w:lang w:val="en-US"/>
        </w:rPr>
        <w:t xml:space="preserve"> toutes données utiles dont je dispose ;</w:t>
      </w:r>
    </w:p>
    <w:p w:rsidR="00B71785" w:rsidRDefault="00B71785" w:rsidP="00B71785">
      <w:pPr>
        <w:tabs>
          <w:tab w:val="left" w:pos="2552"/>
          <w:tab w:val="left" w:pos="6237"/>
          <w:tab w:val="right" w:leader="dot" w:pos="9639"/>
        </w:tabs>
        <w:spacing w:before="120" w:after="120"/>
        <w:ind w:left="2552" w:right="561"/>
        <w:jc w:val="both"/>
        <w:rPr>
          <w:szCs w:val="18"/>
        </w:rPr>
      </w:pPr>
      <w:r w:rsidRPr="00EB2F96">
        <w:rPr>
          <w:szCs w:val="18"/>
        </w:rPr>
        <w:sym w:font="Wingdings" w:char="F072"/>
      </w:r>
      <w:r w:rsidRPr="00EB2F96">
        <w:rPr>
          <w:szCs w:val="18"/>
        </w:rPr>
        <w:t xml:space="preserve"> </w:t>
      </w:r>
      <w:proofErr w:type="gramStart"/>
      <w:r w:rsidRPr="00B71785">
        <w:rPr>
          <w:rFonts w:ascii="FlamaLight" w:hAnsi="FlamaLight"/>
          <w:lang w:val="en-US"/>
        </w:rPr>
        <w:t>informer</w:t>
      </w:r>
      <w:proofErr w:type="gramEnd"/>
      <w:r w:rsidRPr="00B71785">
        <w:rPr>
          <w:rFonts w:ascii="FlamaLight" w:hAnsi="FlamaLight"/>
          <w:lang w:val="en-US"/>
        </w:rPr>
        <w:t xml:space="preserve"> </w:t>
      </w:r>
      <w:proofErr w:type="spellStart"/>
      <w:r w:rsidRPr="00B71785">
        <w:rPr>
          <w:rFonts w:ascii="FlamaLight" w:hAnsi="FlamaLight"/>
          <w:lang w:val="en-US"/>
        </w:rPr>
        <w:t>Métha’Synergie</w:t>
      </w:r>
      <w:proofErr w:type="spellEnd"/>
      <w:r w:rsidRPr="00B71785">
        <w:rPr>
          <w:rFonts w:ascii="FlamaLight" w:hAnsi="FlamaLight"/>
          <w:lang w:val="en-US"/>
        </w:rPr>
        <w:t xml:space="preserve"> de l’avancement du projet</w:t>
      </w:r>
      <w:r>
        <w:rPr>
          <w:szCs w:val="18"/>
        </w:rPr>
        <w:t xml:space="preserve"> ; </w:t>
      </w:r>
    </w:p>
    <w:p w:rsidR="00B71785" w:rsidRPr="00B71785" w:rsidRDefault="00B71785" w:rsidP="00B71785">
      <w:pPr>
        <w:tabs>
          <w:tab w:val="left" w:pos="2552"/>
          <w:tab w:val="left" w:pos="6237"/>
          <w:tab w:val="right" w:leader="dot" w:pos="9639"/>
        </w:tabs>
        <w:spacing w:before="120" w:after="120"/>
        <w:ind w:left="2552" w:right="561"/>
        <w:jc w:val="both"/>
        <w:rPr>
          <w:rFonts w:ascii="FlamaLight" w:hAnsi="FlamaLight"/>
          <w:lang w:val="en-US"/>
        </w:rPr>
      </w:pPr>
      <w:r w:rsidRPr="00EB2F96">
        <w:rPr>
          <w:szCs w:val="18"/>
        </w:rPr>
        <w:sym w:font="Wingdings" w:char="F072"/>
      </w:r>
      <w:r w:rsidRPr="00EB2F96">
        <w:rPr>
          <w:szCs w:val="18"/>
        </w:rPr>
        <w:t xml:space="preserve"> </w:t>
      </w:r>
      <w:proofErr w:type="gramStart"/>
      <w:r w:rsidRPr="00B71785">
        <w:rPr>
          <w:rFonts w:ascii="FlamaLight" w:hAnsi="FlamaLight"/>
          <w:lang w:val="en-US"/>
        </w:rPr>
        <w:t>éventuellement</w:t>
      </w:r>
      <w:proofErr w:type="gramEnd"/>
      <w:r w:rsidRPr="00B71785">
        <w:rPr>
          <w:rFonts w:ascii="FlamaLight" w:hAnsi="FlamaLight"/>
          <w:lang w:val="en-US"/>
        </w:rPr>
        <w:t xml:space="preserve"> pouvoir témoigner de l'expérience que j'ai acquise auprès d'autres acteurs de la filière, en fonction de mes possibilités et en cas de demande par </w:t>
      </w:r>
      <w:proofErr w:type="spellStart"/>
      <w:r w:rsidRPr="00B71785">
        <w:rPr>
          <w:rFonts w:ascii="FlamaLight" w:hAnsi="FlamaLight"/>
          <w:lang w:val="en-US"/>
        </w:rPr>
        <w:t>Métha’Synergie</w:t>
      </w:r>
      <w:proofErr w:type="spellEnd"/>
      <w:r w:rsidRPr="00B71785">
        <w:rPr>
          <w:rFonts w:ascii="FlamaLight" w:hAnsi="FlamaLight"/>
          <w:lang w:val="en-US"/>
        </w:rPr>
        <w:t> ;</w:t>
      </w:r>
    </w:p>
    <w:p w:rsidR="00B71785" w:rsidRPr="00B71785" w:rsidRDefault="00B71785" w:rsidP="00B71785">
      <w:pPr>
        <w:tabs>
          <w:tab w:val="left" w:pos="2552"/>
          <w:tab w:val="left" w:pos="6237"/>
          <w:tab w:val="right" w:leader="dot" w:pos="9639"/>
        </w:tabs>
        <w:spacing w:before="120" w:after="120"/>
        <w:ind w:left="2552" w:right="561"/>
        <w:jc w:val="both"/>
        <w:rPr>
          <w:rFonts w:ascii="FlamaLight" w:hAnsi="FlamaLight"/>
          <w:lang w:val="en-US"/>
        </w:rPr>
      </w:pPr>
      <w:r w:rsidRPr="00EB2F96">
        <w:rPr>
          <w:szCs w:val="18"/>
        </w:rPr>
        <w:sym w:font="Wingdings" w:char="F072"/>
      </w:r>
      <w:r w:rsidRPr="00EB2F96">
        <w:rPr>
          <w:szCs w:val="18"/>
        </w:rPr>
        <w:t xml:space="preserve"> </w:t>
      </w:r>
      <w:proofErr w:type="gramStart"/>
      <w:r w:rsidRPr="00B71785">
        <w:rPr>
          <w:rFonts w:ascii="FlamaLight" w:hAnsi="FlamaLight"/>
          <w:lang w:val="en-US"/>
        </w:rPr>
        <w:t>informer</w:t>
      </w:r>
      <w:proofErr w:type="gramEnd"/>
      <w:r w:rsidRPr="00B71785">
        <w:rPr>
          <w:rFonts w:ascii="FlamaLight" w:hAnsi="FlamaLight"/>
          <w:lang w:val="en-US"/>
        </w:rPr>
        <w:t xml:space="preserve"> </w:t>
      </w:r>
      <w:proofErr w:type="spellStart"/>
      <w:r w:rsidRPr="00B71785">
        <w:rPr>
          <w:rFonts w:ascii="FlamaLight" w:hAnsi="FlamaLight"/>
          <w:lang w:val="en-US"/>
        </w:rPr>
        <w:t>Métha’Synergie</w:t>
      </w:r>
      <w:proofErr w:type="spellEnd"/>
      <w:r w:rsidRPr="00B71785">
        <w:rPr>
          <w:rFonts w:ascii="FlamaLight" w:hAnsi="FlamaLight"/>
          <w:lang w:val="en-US"/>
        </w:rPr>
        <w:t xml:space="preserve"> quand je communique les documents émis par elle.</w:t>
      </w:r>
    </w:p>
    <w:p w:rsidR="00B71785" w:rsidRPr="00B71785" w:rsidRDefault="00B71785" w:rsidP="00B71785">
      <w:pPr>
        <w:tabs>
          <w:tab w:val="left" w:pos="2552"/>
          <w:tab w:val="left" w:pos="6237"/>
          <w:tab w:val="right" w:leader="dot" w:pos="9639"/>
        </w:tabs>
        <w:spacing w:before="120" w:after="120"/>
        <w:ind w:left="567" w:right="561"/>
        <w:rPr>
          <w:rFonts w:ascii="FlamaLight" w:hAnsi="FlamaLight"/>
          <w:lang w:val="en-US"/>
        </w:rPr>
      </w:pPr>
      <w:r w:rsidRPr="00B71785">
        <w:rPr>
          <w:rFonts w:ascii="FlamaLight" w:hAnsi="FlamaLight"/>
          <w:lang w:val="en-US"/>
        </w:rPr>
        <w:t>Date, signature</w:t>
      </w:r>
    </w:p>
    <w:bookmarkEnd w:id="0"/>
    <w:p w:rsidR="000B216E" w:rsidRPr="00DB766D" w:rsidRDefault="000B216E" w:rsidP="00465F56">
      <w:pPr>
        <w:pStyle w:val="Textedesaisie"/>
        <w:rPr>
          <w:rFonts w:ascii="FlamaLight" w:hAnsi="FlamaLight"/>
        </w:rPr>
      </w:pPr>
    </w:p>
    <w:p w:rsidR="002E21CE" w:rsidRPr="00DB766D" w:rsidRDefault="002E21CE" w:rsidP="0036780C">
      <w:pPr>
        <w:pStyle w:val="Textedesaisie"/>
        <w:rPr>
          <w:rFonts w:ascii="FlamaLight" w:hAnsi="FlamaLight"/>
        </w:rPr>
      </w:pPr>
    </w:p>
    <w:sectPr w:rsidR="002E21CE" w:rsidRPr="00DB766D" w:rsidSect="0071562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21" w:right="1276" w:bottom="567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C3C" w:rsidRDefault="003C2C3C" w:rsidP="00BB63D0">
      <w:r>
        <w:separator/>
      </w:r>
    </w:p>
  </w:endnote>
  <w:endnote w:type="continuationSeparator" w:id="0">
    <w:p w:rsidR="003C2C3C" w:rsidRDefault="003C2C3C" w:rsidP="00BB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venir LT Std 65 Medium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FlamaLigh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35" w:rsidRDefault="00714935">
    <w:pPr>
      <w:pStyle w:val="Pieddepage"/>
    </w:pPr>
  </w:p>
  <w:p w:rsidR="00714935" w:rsidRDefault="00714935">
    <w:pPr>
      <w:pStyle w:val="Pieddepage"/>
    </w:pPr>
  </w:p>
  <w:p w:rsidR="00714935" w:rsidRDefault="00EC2DE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6390640</wp:posOffset>
              </wp:positionH>
              <wp:positionV relativeFrom="page">
                <wp:posOffset>9865360</wp:posOffset>
              </wp:positionV>
              <wp:extent cx="360045" cy="144145"/>
              <wp:effectExtent l="0" t="0" r="254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bg2">
                                <a:lumMod val="100000"/>
                                <a:lumOff val="0"/>
                                <a:alpha val="5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935" w:rsidRDefault="005E2608" w:rsidP="005C6612">
                          <w:pPr>
                            <w:pStyle w:val="Pagination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7178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714935">
                            <w:t>/</w:t>
                          </w:r>
                          <w:r w:rsidR="003C2C3C">
                            <w:rPr>
                              <w:noProof/>
                            </w:rPr>
                            <w:fldChar w:fldCharType="begin"/>
                          </w:r>
                          <w:r w:rsidR="003C2C3C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3C2C3C">
                            <w:rPr>
                              <w:noProof/>
                            </w:rPr>
                            <w:fldChar w:fldCharType="separate"/>
                          </w:r>
                          <w:r w:rsidR="00B71785">
                            <w:rPr>
                              <w:noProof/>
                            </w:rPr>
                            <w:t>2</w:t>
                          </w:r>
                          <w:r w:rsidR="003C2C3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3.2pt;margin-top:776.8pt;width:28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" filled="f" fillcolor="#ccccc6 [3214]" stroked="f">
              <v:fill opacity="32896f"/>
              <v:textbox inset="0,0,0,0">
                <w:txbxContent>
                  <w:p w:rsidR="00714935" w:rsidRDefault="005E2608" w:rsidP="005C6612">
                    <w:pPr>
                      <w:pStyle w:val="Pagination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7178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 w:rsidR="00714935">
                      <w:t>/</w:t>
                    </w:r>
                    <w:r w:rsidR="003C2C3C">
                      <w:rPr>
                        <w:noProof/>
                      </w:rPr>
                      <w:fldChar w:fldCharType="begin"/>
                    </w:r>
                    <w:r w:rsidR="003C2C3C">
                      <w:rPr>
                        <w:noProof/>
                      </w:rPr>
                      <w:instrText xml:space="preserve"> NUMPAGES   \* MERGEFORMAT </w:instrText>
                    </w:r>
                    <w:r w:rsidR="003C2C3C">
                      <w:rPr>
                        <w:noProof/>
                      </w:rPr>
                      <w:fldChar w:fldCharType="separate"/>
                    </w:r>
                    <w:r w:rsidR="00B71785">
                      <w:rPr>
                        <w:noProof/>
                      </w:rPr>
                      <w:t>2</w:t>
                    </w:r>
                    <w:r w:rsidR="003C2C3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14935" w:rsidRDefault="0071493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B1B" w:rsidRPr="00E60B1B" w:rsidRDefault="00B71785" w:rsidP="00E60B1B">
    <w:pPr>
      <w:jc w:val="center"/>
      <w:rPr>
        <w:rFonts w:ascii="FlamaLight" w:hAnsi="FlamaLight"/>
        <w:color w:val="1F69A6"/>
        <w:sz w:val="18"/>
        <w:szCs w:val="18"/>
      </w:rPr>
    </w:pPr>
    <w:r w:rsidRPr="00A34F81">
      <w:rPr>
        <w:rFonts w:ascii="FlamaLight" w:hAnsi="FlamaLight"/>
        <w:color w:val="9C9C90" w:themeColor="background2" w:themeShade="BF"/>
        <w:sz w:val="18"/>
        <w:szCs w:val="18"/>
      </w:rPr>
      <w:t>DREAL </w:t>
    </w:r>
    <w:r>
      <w:rPr>
        <w:rFonts w:ascii="FlamaLight" w:hAnsi="FlamaLight"/>
        <w:color w:val="9C9C90" w:themeColor="background2" w:themeShade="BF"/>
        <w:sz w:val="18"/>
        <w:szCs w:val="18"/>
      </w:rPr>
      <w:t>/ ADEME /</w:t>
    </w:r>
    <w:r w:rsidR="00E60B1B" w:rsidRPr="00A34F81">
      <w:rPr>
        <w:rFonts w:ascii="FlamaLight" w:hAnsi="FlamaLight"/>
        <w:color w:val="9C9C90" w:themeColor="background2" w:themeShade="BF"/>
        <w:sz w:val="18"/>
        <w:szCs w:val="18"/>
      </w:rPr>
      <w:t xml:space="preserve"> Région Sud /</w:t>
    </w:r>
    <w:r w:rsidRPr="00B71785">
      <w:rPr>
        <w:rFonts w:ascii="FlamaLight" w:hAnsi="FlamaLight"/>
        <w:color w:val="9C9C90" w:themeColor="background2" w:themeShade="BF"/>
        <w:sz w:val="18"/>
        <w:szCs w:val="18"/>
      </w:rPr>
      <w:t xml:space="preserve"> </w:t>
    </w:r>
    <w:r w:rsidRPr="00A34F81">
      <w:rPr>
        <w:rFonts w:ascii="FlamaLight" w:hAnsi="FlamaLight"/>
        <w:color w:val="9C9C90" w:themeColor="background2" w:themeShade="BF"/>
        <w:sz w:val="18"/>
        <w:szCs w:val="18"/>
      </w:rPr>
      <w:t>Chambre régionale d’agriculture </w:t>
    </w:r>
    <w:r w:rsidR="00E60B1B" w:rsidRPr="00A34F81">
      <w:rPr>
        <w:rFonts w:ascii="FlamaLight" w:hAnsi="FlamaLight"/>
        <w:color w:val="9C9C90" w:themeColor="background2" w:themeShade="BF"/>
        <w:sz w:val="18"/>
        <w:szCs w:val="18"/>
      </w:rPr>
      <w:t xml:space="preserve">/ </w:t>
    </w:r>
    <w:r w:rsidRPr="00A34F81">
      <w:rPr>
        <w:rFonts w:ascii="FlamaLight" w:hAnsi="FlamaLight"/>
        <w:color w:val="9C9C90" w:themeColor="background2" w:themeShade="BF"/>
        <w:sz w:val="18"/>
        <w:szCs w:val="18"/>
      </w:rPr>
      <w:t>G</w:t>
    </w:r>
    <w:r>
      <w:rPr>
        <w:rFonts w:ascii="FlamaLight" w:hAnsi="FlamaLight"/>
        <w:color w:val="9C9C90" w:themeColor="background2" w:themeShade="BF"/>
        <w:sz w:val="18"/>
        <w:szCs w:val="18"/>
      </w:rPr>
      <w:t>e</w:t>
    </w:r>
    <w:r w:rsidRPr="00A34F81">
      <w:rPr>
        <w:rFonts w:ascii="FlamaLight" w:hAnsi="FlamaLight"/>
        <w:color w:val="9C9C90" w:themeColor="background2" w:themeShade="BF"/>
        <w:sz w:val="18"/>
        <w:szCs w:val="18"/>
      </w:rPr>
      <w:t>res </w:t>
    </w:r>
    <w:r>
      <w:rPr>
        <w:rFonts w:ascii="FlamaLight" w:hAnsi="FlamaLight"/>
        <w:color w:val="9C9C90" w:themeColor="background2" w:themeShade="BF"/>
        <w:sz w:val="18"/>
        <w:szCs w:val="18"/>
      </w:rPr>
      <w:t xml:space="preserve">/ </w:t>
    </w:r>
    <w:r w:rsidR="00E60B1B" w:rsidRPr="00A34F81">
      <w:rPr>
        <w:rFonts w:ascii="FlamaLight" w:hAnsi="FlamaLight"/>
        <w:color w:val="9C9C90" w:themeColor="background2" w:themeShade="BF"/>
        <w:sz w:val="18"/>
        <w:szCs w:val="18"/>
      </w:rPr>
      <w:t xml:space="preserve">GRDF / </w:t>
    </w:r>
    <w:proofErr w:type="spellStart"/>
    <w:r w:rsidR="00E60B1B" w:rsidRPr="00A34F81">
      <w:rPr>
        <w:rFonts w:ascii="FlamaLight" w:hAnsi="FlamaLight"/>
        <w:color w:val="9C9C90" w:themeColor="background2" w:themeShade="BF"/>
        <w:sz w:val="18"/>
        <w:szCs w:val="18"/>
      </w:rPr>
      <w:t>GRTgaz</w:t>
    </w:r>
    <w:proofErr w:type="spellEnd"/>
  </w:p>
  <w:p w:rsidR="00E60B1B" w:rsidRPr="00E60B1B" w:rsidRDefault="00E60B1B" w:rsidP="00E60B1B">
    <w:pPr>
      <w:pStyle w:val="Pieddepage"/>
      <w:spacing w:after="240"/>
      <w:jc w:val="center"/>
      <w:rPr>
        <w:rFonts w:ascii="FlamaLight" w:hAnsi="FlamaLight"/>
        <w:color w:val="8EBE56"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2600960</wp:posOffset>
          </wp:positionH>
          <wp:positionV relativeFrom="paragraph">
            <wp:posOffset>176530</wp:posOffset>
          </wp:positionV>
          <wp:extent cx="788670" cy="507365"/>
          <wp:effectExtent l="0" t="0" r="0" b="6985"/>
          <wp:wrapTopAndBottom/>
          <wp:docPr id="5" name="Image 5" descr="Une image contenant alimentation,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88670" cy="507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lamaLight" w:hAnsi="FlamaLight"/>
        <w:color w:val="8EBE56"/>
        <w:sz w:val="18"/>
        <w:szCs w:val="18"/>
      </w:rPr>
      <w:t xml:space="preserve">Métha’Synergie - </w:t>
    </w:r>
    <w:hyperlink r:id="rId2" w:history="1">
      <w:r w:rsidRPr="009C57C9">
        <w:rPr>
          <w:rStyle w:val="Lienhypertexte"/>
          <w:rFonts w:ascii="FlamaLight" w:hAnsi="FlamaLight"/>
          <w:sz w:val="18"/>
          <w:szCs w:val="18"/>
        </w:rPr>
        <w:t>contact@methasynergie.fr</w:t>
      </w:r>
    </w:hyperlink>
    <w:r>
      <w:rPr>
        <w:rFonts w:ascii="FlamaLight" w:hAnsi="FlamaLight"/>
        <w:color w:val="8EBE56"/>
        <w:sz w:val="18"/>
        <w:szCs w:val="18"/>
      </w:rPr>
      <w:t xml:space="preserve"> - </w:t>
    </w:r>
    <w:hyperlink r:id="rId3" w:history="1">
      <w:r w:rsidRPr="00225097">
        <w:rPr>
          <w:rStyle w:val="Lienhypertexte"/>
          <w:rFonts w:ascii="FlamaLight" w:hAnsi="FlamaLight"/>
          <w:sz w:val="18"/>
          <w:szCs w:val="18"/>
        </w:rPr>
        <w:t>https://methasynergie.fr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C3C" w:rsidRDefault="003C2C3C" w:rsidP="00BB63D0">
      <w:r>
        <w:separator/>
      </w:r>
    </w:p>
  </w:footnote>
  <w:footnote w:type="continuationSeparator" w:id="0">
    <w:p w:rsidR="003C2C3C" w:rsidRDefault="003C2C3C" w:rsidP="00BB6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pPr w:horzAnchor="margin" w:tblpYSpec="top"/>
      <w:tblOverlap w:val="never"/>
      <w:tblW w:w="9327" w:type="dxa"/>
      <w:tblLayout w:type="fixed"/>
      <w:tblLook w:val="04A0" w:firstRow="1" w:lastRow="0" w:firstColumn="1" w:lastColumn="0" w:noHBand="0" w:noVBand="1"/>
    </w:tblPr>
    <w:tblGrid>
      <w:gridCol w:w="9327"/>
    </w:tblGrid>
    <w:tr w:rsidR="00714935" w:rsidTr="00AF315F">
      <w:trPr>
        <w:trHeight w:val="261"/>
      </w:trPr>
      <w:tc>
        <w:tcPr>
          <w:tcW w:w="9327" w:type="dxa"/>
        </w:tcPr>
        <w:p w:rsidR="00714935" w:rsidRPr="00D93D42" w:rsidRDefault="00A11175" w:rsidP="00B37D43">
          <w:pPr>
            <w:pStyle w:val="Titreautomatique"/>
            <w:framePr w:wrap="auto" w:hAnchor="text" w:yAlign="inline"/>
            <w:suppressOverlap w:val="0"/>
            <w:rPr>
              <w:rFonts w:ascii="FlamaLight" w:eastAsia="FangSong" w:hAnsi="FlamaLight"/>
              <w:b/>
              <w:bCs/>
              <w:color w:val="1F69A6"/>
            </w:rPr>
          </w:pPr>
          <w:r w:rsidRPr="00D93D42">
            <w:rPr>
              <w:rFonts w:ascii="FlamaLight" w:eastAsia="FangSong" w:hAnsi="FlamaLight"/>
              <w:b/>
              <w:bCs/>
              <w:color w:val="1F69A6"/>
            </w:rPr>
            <w:fldChar w:fldCharType="begin"/>
          </w:r>
          <w:r w:rsidRPr="00D93D42">
            <w:rPr>
              <w:rFonts w:ascii="FlamaLight" w:eastAsia="FangSong" w:hAnsi="FlamaLight"/>
              <w:b/>
              <w:bCs/>
              <w:color w:val="1F69A6"/>
            </w:rPr>
            <w:instrText xml:space="preserve"> STYLEREF  "Titre du document"  \* MERGEFORMAT </w:instrText>
          </w:r>
          <w:r w:rsidRPr="00D93D42">
            <w:rPr>
              <w:rFonts w:ascii="FlamaLight" w:eastAsia="FangSong" w:hAnsi="FlamaLight"/>
              <w:b/>
              <w:bCs/>
              <w:color w:val="1F69A6"/>
            </w:rPr>
            <w:fldChar w:fldCharType="separate"/>
          </w:r>
          <w:r w:rsidR="00B71785">
            <w:rPr>
              <w:rFonts w:ascii="FlamaLight" w:eastAsia="FangSong" w:hAnsi="FlamaLight"/>
              <w:noProof/>
              <w:color w:val="1F69A6"/>
            </w:rPr>
            <w:t>Erreur ! Il n'y a pas de texte répondant à ce style dans ce document.</w:t>
          </w:r>
          <w:r w:rsidRPr="00D93D42">
            <w:rPr>
              <w:rFonts w:ascii="FlamaLight" w:eastAsia="FangSong" w:hAnsi="FlamaLight"/>
              <w:b/>
              <w:bCs/>
              <w:noProof/>
              <w:color w:val="1F69A6"/>
            </w:rPr>
            <w:fldChar w:fldCharType="end"/>
          </w:r>
        </w:p>
      </w:tc>
    </w:tr>
    <w:tr w:rsidR="00714935" w:rsidTr="00AF315F">
      <w:trPr>
        <w:trHeight w:hRule="exact" w:val="113"/>
      </w:trPr>
      <w:tc>
        <w:tcPr>
          <w:tcW w:w="9327" w:type="dxa"/>
        </w:tcPr>
        <w:p w:rsidR="00714935" w:rsidRDefault="00714935" w:rsidP="00AF315F">
          <w:pPr>
            <w:pStyle w:val="En-tte"/>
          </w:pPr>
        </w:p>
      </w:tc>
    </w:tr>
  </w:tbl>
  <w:p w:rsidR="00714935" w:rsidRDefault="00714935">
    <w:pPr>
      <w:pStyle w:val="En-tte"/>
    </w:pPr>
  </w:p>
  <w:p w:rsidR="00714935" w:rsidRDefault="00714935">
    <w:pPr>
      <w:pStyle w:val="En-tte"/>
    </w:pPr>
  </w:p>
  <w:p w:rsidR="00714935" w:rsidRDefault="00714935">
    <w:pPr>
      <w:pStyle w:val="En-tte"/>
    </w:pPr>
  </w:p>
  <w:p w:rsidR="00714935" w:rsidRDefault="00714935">
    <w:pPr>
      <w:pStyle w:val="En-tte"/>
    </w:pPr>
  </w:p>
  <w:p w:rsidR="00714935" w:rsidRDefault="00714935">
    <w:pPr>
      <w:pStyle w:val="En-tte"/>
    </w:pPr>
  </w:p>
  <w:p w:rsidR="00714935" w:rsidRDefault="0071493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6D" w:rsidRPr="00546BB8" w:rsidRDefault="00DB766D" w:rsidP="00DB766D">
    <w:pPr>
      <w:pStyle w:val="En-tte"/>
      <w:rPr>
        <w:rFonts w:ascii="FlamaLight" w:hAnsi="FlamaLight"/>
        <w:b/>
        <w:bCs/>
        <w:sz w:val="44"/>
        <w:szCs w:val="44"/>
      </w:rPr>
    </w:pPr>
    <w:r>
      <w:rPr>
        <w:rFonts w:ascii="FlamaLight" w:hAnsi="FlamaLight"/>
        <w:b/>
        <w:bCs/>
        <w:noProof/>
        <w:sz w:val="44"/>
        <w:szCs w:val="44"/>
        <w:lang w:eastAsia="fr-FR"/>
      </w:rPr>
      <w:drawing>
        <wp:anchor distT="0" distB="0" distL="114300" distR="114300" simplePos="0" relativeHeight="251656192" behindDoc="1" locked="0" layoutInCell="1" allowOverlap="1" wp14:anchorId="2E9FE02F" wp14:editId="46682B5D">
          <wp:simplePos x="0" y="0"/>
          <wp:positionH relativeFrom="column">
            <wp:posOffset>2001834</wp:posOffset>
          </wp:positionH>
          <wp:positionV relativeFrom="page">
            <wp:posOffset>-2584450</wp:posOffset>
          </wp:positionV>
          <wp:extent cx="6059374" cy="3898900"/>
          <wp:effectExtent l="0" t="0" r="0" b="0"/>
          <wp:wrapNone/>
          <wp:docPr id="2" name="Image 2" descr="Une image contenant alimentation,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1900" cy="390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lamaLight" w:hAnsi="FlamaLight"/>
        <w:b/>
        <w:bCs/>
        <w:noProof/>
        <w:sz w:val="44"/>
        <w:szCs w:val="44"/>
        <w:lang w:eastAsia="fr-FR"/>
      </w:rPr>
      <w:drawing>
        <wp:anchor distT="0" distB="0" distL="114300" distR="114300" simplePos="0" relativeHeight="251657216" behindDoc="1" locked="0" layoutInCell="1" allowOverlap="1" wp14:anchorId="5F4DA505" wp14:editId="40C0A63B">
          <wp:simplePos x="0" y="0"/>
          <wp:positionH relativeFrom="margin">
            <wp:posOffset>0</wp:posOffset>
          </wp:positionH>
          <wp:positionV relativeFrom="paragraph">
            <wp:posOffset>-209550</wp:posOffset>
          </wp:positionV>
          <wp:extent cx="2489200" cy="488950"/>
          <wp:effectExtent l="0" t="0" r="6350" b="6350"/>
          <wp:wrapTopAndBottom/>
          <wp:docPr id="1" name="Image 1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méthasynergie seu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4935" w:rsidRDefault="0071493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43E29"/>
    <w:multiLevelType w:val="hybridMultilevel"/>
    <w:tmpl w:val="81C6E92E"/>
    <w:lvl w:ilvl="0" w:tplc="43EAEC76">
      <w:start w:val="1"/>
      <w:numFmt w:val="bullet"/>
      <w:pStyle w:val="TM1"/>
      <w:lvlText w:val=""/>
      <w:lvlJc w:val="left"/>
      <w:pPr>
        <w:ind w:left="720" w:hanging="360"/>
      </w:pPr>
      <w:rPr>
        <w:rFonts w:ascii="Wingdings" w:hAnsi="Wingdings" w:hint="default"/>
        <w:color w:val="8EBE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2480A"/>
    <w:multiLevelType w:val="hybridMultilevel"/>
    <w:tmpl w:val="F162CD0A"/>
    <w:lvl w:ilvl="0" w:tplc="AC1E78DC">
      <w:start w:val="1"/>
      <w:numFmt w:val="bullet"/>
      <w:pStyle w:val="Textesommaire"/>
      <w:lvlText w:val=""/>
      <w:lvlJc w:val="left"/>
      <w:pPr>
        <w:ind w:left="720" w:hanging="360"/>
      </w:pPr>
      <w:rPr>
        <w:rFonts w:ascii="Wingdings" w:hAnsi="Wingdings" w:hint="default"/>
        <w:color w:val="FAB200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F84351"/>
    <w:multiLevelType w:val="hybridMultilevel"/>
    <w:tmpl w:val="8A72A238"/>
    <w:lvl w:ilvl="0" w:tplc="A90A4EBE">
      <w:start w:val="1"/>
      <w:numFmt w:val="bullet"/>
      <w:pStyle w:val="Texteintitul"/>
      <w:lvlText w:val=""/>
      <w:lvlJc w:val="left"/>
      <w:pPr>
        <w:ind w:left="720" w:hanging="360"/>
      </w:pPr>
      <w:rPr>
        <w:rFonts w:ascii="Wingdings" w:hAnsi="Wingdings" w:hint="default"/>
        <w:color w:val="8EBE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3491C"/>
    <w:multiLevelType w:val="hybridMultilevel"/>
    <w:tmpl w:val="008AF406"/>
    <w:lvl w:ilvl="0" w:tplc="35CE67C6">
      <w:start w:val="1"/>
      <w:numFmt w:val="bullet"/>
      <w:pStyle w:val="Textepuce"/>
      <w:lvlText w:val=""/>
      <w:lvlJc w:val="left"/>
      <w:pPr>
        <w:ind w:left="720" w:hanging="360"/>
      </w:pPr>
      <w:rPr>
        <w:rFonts w:ascii="Wingdings" w:hAnsi="Wingdings" w:hint="default"/>
        <w:color w:val="8EBE5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3C"/>
    <w:rsid w:val="00006695"/>
    <w:rsid w:val="00050725"/>
    <w:rsid w:val="00051B60"/>
    <w:rsid w:val="000971EF"/>
    <w:rsid w:val="000B216E"/>
    <w:rsid w:val="00104800"/>
    <w:rsid w:val="0011184A"/>
    <w:rsid w:val="00156648"/>
    <w:rsid w:val="00160619"/>
    <w:rsid w:val="00171A57"/>
    <w:rsid w:val="00190878"/>
    <w:rsid w:val="001B332D"/>
    <w:rsid w:val="001D3547"/>
    <w:rsid w:val="00245FB6"/>
    <w:rsid w:val="00264B41"/>
    <w:rsid w:val="002B0F1D"/>
    <w:rsid w:val="002B72D2"/>
    <w:rsid w:val="002E21CE"/>
    <w:rsid w:val="00311290"/>
    <w:rsid w:val="00316C7E"/>
    <w:rsid w:val="00340EB9"/>
    <w:rsid w:val="003422CE"/>
    <w:rsid w:val="00363B5E"/>
    <w:rsid w:val="0036780C"/>
    <w:rsid w:val="003C2C3C"/>
    <w:rsid w:val="003D5A5B"/>
    <w:rsid w:val="003F283C"/>
    <w:rsid w:val="00401AB1"/>
    <w:rsid w:val="00465F56"/>
    <w:rsid w:val="00472030"/>
    <w:rsid w:val="0047555E"/>
    <w:rsid w:val="004A0A1D"/>
    <w:rsid w:val="004A0B59"/>
    <w:rsid w:val="004C4D12"/>
    <w:rsid w:val="0052283B"/>
    <w:rsid w:val="00546BE0"/>
    <w:rsid w:val="00574093"/>
    <w:rsid w:val="00584741"/>
    <w:rsid w:val="00586FC9"/>
    <w:rsid w:val="0059222F"/>
    <w:rsid w:val="005C6612"/>
    <w:rsid w:val="005E2608"/>
    <w:rsid w:val="005E4CE5"/>
    <w:rsid w:val="005E68E3"/>
    <w:rsid w:val="005F687C"/>
    <w:rsid w:val="006445BE"/>
    <w:rsid w:val="00707ADA"/>
    <w:rsid w:val="00714935"/>
    <w:rsid w:val="00715628"/>
    <w:rsid w:val="0078426F"/>
    <w:rsid w:val="008E212A"/>
    <w:rsid w:val="00945FCC"/>
    <w:rsid w:val="009C0B8E"/>
    <w:rsid w:val="009E2649"/>
    <w:rsid w:val="00A11175"/>
    <w:rsid w:val="00A133B9"/>
    <w:rsid w:val="00A45A1B"/>
    <w:rsid w:val="00AB55CC"/>
    <w:rsid w:val="00AF193F"/>
    <w:rsid w:val="00AF315F"/>
    <w:rsid w:val="00B10122"/>
    <w:rsid w:val="00B37D43"/>
    <w:rsid w:val="00B71785"/>
    <w:rsid w:val="00BB63D0"/>
    <w:rsid w:val="00BC6849"/>
    <w:rsid w:val="00C05966"/>
    <w:rsid w:val="00C13388"/>
    <w:rsid w:val="00C21EC0"/>
    <w:rsid w:val="00C4511E"/>
    <w:rsid w:val="00C45E32"/>
    <w:rsid w:val="00C96773"/>
    <w:rsid w:val="00CB02BD"/>
    <w:rsid w:val="00CC786A"/>
    <w:rsid w:val="00CD2A06"/>
    <w:rsid w:val="00CE6734"/>
    <w:rsid w:val="00D91CBE"/>
    <w:rsid w:val="00D93D42"/>
    <w:rsid w:val="00DA478E"/>
    <w:rsid w:val="00DA51D8"/>
    <w:rsid w:val="00DA63AC"/>
    <w:rsid w:val="00DB766D"/>
    <w:rsid w:val="00DC5B30"/>
    <w:rsid w:val="00DD5217"/>
    <w:rsid w:val="00E0027A"/>
    <w:rsid w:val="00E06448"/>
    <w:rsid w:val="00E32961"/>
    <w:rsid w:val="00E60B1B"/>
    <w:rsid w:val="00E80C7F"/>
    <w:rsid w:val="00EB77C9"/>
    <w:rsid w:val="00EC2DEF"/>
    <w:rsid w:val="00EE405F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ECD955-37DB-4ECE-B567-067AC4BD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A5B"/>
    <w:pPr>
      <w:spacing w:after="0" w:line="240" w:lineRule="atLeast"/>
    </w:pPr>
    <w:rPr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1B332D"/>
    <w:pPr>
      <w:keepNext/>
      <w:keepLines/>
      <w:spacing w:after="300" w:line="360" w:lineRule="atLeast"/>
      <w:outlineLvl w:val="0"/>
    </w:pPr>
    <w:rPr>
      <w:rFonts w:asciiTheme="majorHAnsi" w:eastAsiaTheme="majorEastAsia" w:hAnsiTheme="majorHAnsi" w:cstheme="majorBidi"/>
      <w:bCs/>
      <w:sz w:val="3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5F56"/>
    <w:pPr>
      <w:keepNext/>
      <w:keepLines/>
      <w:spacing w:after="300" w:line="320" w:lineRule="atLeast"/>
      <w:outlineLvl w:val="1"/>
    </w:pPr>
    <w:rPr>
      <w:rFonts w:asciiTheme="majorHAnsi" w:eastAsiaTheme="majorEastAsia" w:hAnsiTheme="majorHAnsi" w:cstheme="majorBidi"/>
      <w:bCs/>
      <w:sz w:val="3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65F56"/>
    <w:pPr>
      <w:keepNext/>
      <w:keepLines/>
      <w:spacing w:after="300" w:line="280" w:lineRule="atLeast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Titre4">
    <w:name w:val="heading 4"/>
    <w:basedOn w:val="Normal"/>
    <w:next w:val="Normal"/>
    <w:link w:val="Titre4Car"/>
    <w:uiPriority w:val="11"/>
    <w:unhideWhenUsed/>
    <w:qFormat/>
    <w:rsid w:val="00465F56"/>
    <w:pPr>
      <w:keepNext/>
      <w:keepLines/>
      <w:spacing w:after="30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B63D0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BB63D0"/>
    <w:rPr>
      <w:sz w:val="20"/>
    </w:rPr>
  </w:style>
  <w:style w:type="paragraph" w:styleId="Pieddepage">
    <w:name w:val="footer"/>
    <w:basedOn w:val="Normal"/>
    <w:link w:val="PieddepageCar"/>
    <w:uiPriority w:val="99"/>
    <w:rsid w:val="00BB63D0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BB63D0"/>
    <w:rPr>
      <w:sz w:val="20"/>
    </w:rPr>
  </w:style>
  <w:style w:type="table" w:styleId="Grilledutableau">
    <w:name w:val="Table Grid"/>
    <w:basedOn w:val="TableauNormal"/>
    <w:uiPriority w:val="39"/>
    <w:rsid w:val="00EB77C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4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78E"/>
    <w:rPr>
      <w:rFonts w:ascii="Tahoma" w:hAnsi="Tahoma" w:cs="Tahoma"/>
      <w:sz w:val="16"/>
      <w:szCs w:val="16"/>
    </w:rPr>
  </w:style>
  <w:style w:type="paragraph" w:customStyle="1" w:styleId="Informationspieddepage">
    <w:name w:val="Informations pied de page"/>
    <w:basedOn w:val="Normal"/>
    <w:qFormat/>
    <w:rsid w:val="0036780C"/>
    <w:pPr>
      <w:framePr w:w="11907" w:h="1134" w:wrap="notBeside" w:vAnchor="page" w:hAnchor="page" w:yAlign="bottom" w:anchorLock="1"/>
      <w:spacing w:line="180" w:lineRule="atLeast"/>
      <w:jc w:val="center"/>
    </w:pPr>
    <w:rPr>
      <w:color w:val="9796A3" w:themeColor="accent6"/>
      <w:sz w:val="15"/>
    </w:rPr>
  </w:style>
  <w:style w:type="paragraph" w:customStyle="1" w:styleId="Pagination">
    <w:name w:val="Pagination"/>
    <w:basedOn w:val="Normal"/>
    <w:qFormat/>
    <w:rsid w:val="005C6612"/>
    <w:pPr>
      <w:spacing w:line="168" w:lineRule="atLeast"/>
      <w:jc w:val="right"/>
    </w:pPr>
    <w:rPr>
      <w:sz w:val="14"/>
    </w:rPr>
  </w:style>
  <w:style w:type="paragraph" w:customStyle="1" w:styleId="Intitulbleudroite">
    <w:name w:val="Intitulé bleu droite"/>
    <w:basedOn w:val="Normal"/>
    <w:qFormat/>
    <w:rsid w:val="0036780C"/>
    <w:pPr>
      <w:jc w:val="right"/>
    </w:pPr>
    <w:rPr>
      <w:color w:val="0053A1" w:themeColor="accent1"/>
    </w:rPr>
  </w:style>
  <w:style w:type="paragraph" w:customStyle="1" w:styleId="Intitulgrisdroite">
    <w:name w:val="Intitulé gris droite"/>
    <w:basedOn w:val="Normal"/>
    <w:qFormat/>
    <w:rsid w:val="0036780C"/>
    <w:pPr>
      <w:spacing w:line="220" w:lineRule="atLeast"/>
      <w:jc w:val="right"/>
    </w:pPr>
    <w:rPr>
      <w:rFonts w:ascii="Avenir LT Std 35 Light" w:hAnsi="Avenir LT Std 35 Light"/>
      <w:color w:val="9796A3" w:themeColor="accent6"/>
      <w:sz w:val="18"/>
    </w:rPr>
  </w:style>
  <w:style w:type="paragraph" w:customStyle="1" w:styleId="Intituladresseinternet">
    <w:name w:val="Intitulé adresse internet"/>
    <w:basedOn w:val="Normal"/>
    <w:qFormat/>
    <w:rsid w:val="0036780C"/>
    <w:pPr>
      <w:spacing w:line="220" w:lineRule="atLeast"/>
      <w:jc w:val="right"/>
    </w:pPr>
    <w:rPr>
      <w:color w:val="9796A3" w:themeColor="accent6"/>
      <w:sz w:val="18"/>
    </w:rPr>
  </w:style>
  <w:style w:type="paragraph" w:customStyle="1" w:styleId="Titredudocument">
    <w:name w:val="Titre du document"/>
    <w:basedOn w:val="Normal"/>
    <w:qFormat/>
    <w:rsid w:val="00C21EC0"/>
    <w:pPr>
      <w:spacing w:line="420" w:lineRule="atLeast"/>
    </w:pPr>
    <w:rPr>
      <w:rFonts w:asciiTheme="majorHAnsi" w:hAnsiTheme="majorHAnsi"/>
      <w:caps/>
      <w:color w:val="0053A1" w:themeColor="accent1"/>
      <w:sz w:val="30"/>
    </w:rPr>
  </w:style>
  <w:style w:type="paragraph" w:customStyle="1" w:styleId="Textedesaisiejustifi">
    <w:name w:val="Texte de saisie justifié"/>
    <w:basedOn w:val="Normal"/>
    <w:qFormat/>
    <w:rsid w:val="0036780C"/>
    <w:pPr>
      <w:jc w:val="both"/>
    </w:pPr>
  </w:style>
  <w:style w:type="paragraph" w:customStyle="1" w:styleId="Textedesaisie">
    <w:name w:val="Texte de saisie"/>
    <w:basedOn w:val="Normal"/>
    <w:qFormat/>
    <w:rsid w:val="00C21EC0"/>
  </w:style>
  <w:style w:type="paragraph" w:styleId="TM4">
    <w:name w:val="toc 4"/>
    <w:basedOn w:val="Normal"/>
    <w:next w:val="Normal"/>
    <w:autoRedefine/>
    <w:uiPriority w:val="39"/>
    <w:unhideWhenUsed/>
    <w:rsid w:val="00707ADA"/>
    <w:pPr>
      <w:spacing w:after="100"/>
      <w:ind w:left="660"/>
    </w:pPr>
  </w:style>
  <w:style w:type="paragraph" w:styleId="Sous-titre">
    <w:name w:val="Subtitle"/>
    <w:basedOn w:val="Normal"/>
    <w:next w:val="Normal"/>
    <w:link w:val="Sous-titreCar"/>
    <w:uiPriority w:val="10"/>
    <w:qFormat/>
    <w:rsid w:val="00465F56"/>
    <w:pPr>
      <w:numPr>
        <w:ilvl w:val="1"/>
      </w:numPr>
      <w:spacing w:line="260" w:lineRule="atLeast"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0"/>
    <w:rsid w:val="00190878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B332D"/>
    <w:rPr>
      <w:rFonts w:asciiTheme="majorHAnsi" w:eastAsiaTheme="majorEastAsia" w:hAnsiTheme="majorHAnsi" w:cstheme="majorBidi"/>
      <w:bCs/>
      <w:color w:val="000000" w:themeColor="text1"/>
      <w:sz w:val="34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65F56"/>
    <w:rPr>
      <w:rFonts w:asciiTheme="majorHAnsi" w:eastAsiaTheme="majorEastAsia" w:hAnsiTheme="majorHAnsi" w:cstheme="majorBidi"/>
      <w:bCs/>
      <w:color w:val="000000" w:themeColor="text1"/>
      <w:sz w:val="30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65F56"/>
    <w:rPr>
      <w:rFonts w:asciiTheme="majorHAnsi" w:eastAsiaTheme="majorEastAsia" w:hAnsiTheme="majorHAnsi" w:cstheme="majorBidi"/>
      <w:bCs/>
      <w:color w:val="000000" w:themeColor="text1"/>
      <w:sz w:val="26"/>
    </w:rPr>
  </w:style>
  <w:style w:type="paragraph" w:customStyle="1" w:styleId="Texteintitul">
    <w:name w:val="Texte intitulé"/>
    <w:basedOn w:val="Textedesaisie"/>
    <w:qFormat/>
    <w:rsid w:val="00CC786A"/>
    <w:pPr>
      <w:numPr>
        <w:numId w:val="1"/>
      </w:numPr>
      <w:spacing w:after="290"/>
      <w:ind w:left="420" w:hanging="420"/>
    </w:pPr>
    <w:rPr>
      <w:caps/>
      <w:sz w:val="20"/>
    </w:rPr>
  </w:style>
  <w:style w:type="paragraph" w:customStyle="1" w:styleId="Textesommaire">
    <w:name w:val="Texte sommaire"/>
    <w:basedOn w:val="Textedesaisie"/>
    <w:qFormat/>
    <w:rsid w:val="004C4D12"/>
    <w:pPr>
      <w:numPr>
        <w:numId w:val="2"/>
      </w:numPr>
      <w:tabs>
        <w:tab w:val="left" w:pos="420"/>
        <w:tab w:val="right" w:leader="dot" w:pos="5387"/>
      </w:tabs>
      <w:spacing w:after="290"/>
      <w:ind w:left="420" w:right="4253" w:hanging="420"/>
    </w:pPr>
    <w:rPr>
      <w:caps/>
      <w:color w:val="0053A1" w:themeColor="accent1"/>
      <w:sz w:val="20"/>
    </w:rPr>
  </w:style>
  <w:style w:type="paragraph" w:customStyle="1" w:styleId="Visuel">
    <w:name w:val="Visuel"/>
    <w:basedOn w:val="Normal"/>
    <w:qFormat/>
    <w:rsid w:val="00B37D43"/>
    <w:pPr>
      <w:framePr w:w="11907" w:h="1134" w:wrap="notBeside" w:vAnchor="page" w:hAnchor="page" w:yAlign="bottom" w:anchorLock="1"/>
      <w:ind w:left="-28"/>
    </w:pPr>
    <w:rPr>
      <w:noProof/>
      <w:lang w:eastAsia="fr-FR"/>
    </w:rPr>
  </w:style>
  <w:style w:type="paragraph" w:customStyle="1" w:styleId="Titreautomatique">
    <w:name w:val="Titre automatique"/>
    <w:basedOn w:val="En-tte"/>
    <w:qFormat/>
    <w:rsid w:val="00B37D43"/>
    <w:pPr>
      <w:framePr w:wrap="around" w:hAnchor="margin" w:yAlign="top"/>
      <w:spacing w:line="260" w:lineRule="exact"/>
      <w:suppressOverlap/>
    </w:pPr>
    <w:rPr>
      <w:rFonts w:asciiTheme="majorHAnsi" w:hAnsiTheme="majorHAnsi"/>
      <w:caps/>
      <w:color w:val="0053A1" w:themeColor="accent1"/>
      <w:sz w:val="20"/>
    </w:rPr>
  </w:style>
  <w:style w:type="character" w:customStyle="1" w:styleId="Textebleu">
    <w:name w:val="Texte bleu"/>
    <w:basedOn w:val="Policepardfaut"/>
    <w:uiPriority w:val="1"/>
    <w:qFormat/>
    <w:rsid w:val="004A0B59"/>
    <w:rPr>
      <w:rFonts w:asciiTheme="majorHAnsi" w:hAnsiTheme="majorHAnsi"/>
      <w:color w:val="0053A1" w:themeColor="accent1"/>
      <w:lang w:val="fr-FR"/>
    </w:rPr>
  </w:style>
  <w:style w:type="character" w:customStyle="1" w:styleId="Titre4Car">
    <w:name w:val="Titre 4 Car"/>
    <w:basedOn w:val="Policepardfaut"/>
    <w:link w:val="Titre4"/>
    <w:uiPriority w:val="11"/>
    <w:rsid w:val="00190878"/>
    <w:rPr>
      <w:rFonts w:asciiTheme="majorHAnsi" w:eastAsiaTheme="majorEastAsia" w:hAnsiTheme="majorHAnsi" w:cstheme="majorBidi"/>
      <w:bCs/>
      <w:iCs/>
      <w:color w:val="000000" w:themeColor="text1"/>
    </w:rPr>
  </w:style>
  <w:style w:type="paragraph" w:customStyle="1" w:styleId="Textepuce">
    <w:name w:val="Texte puce"/>
    <w:basedOn w:val="Textedesaisie"/>
    <w:qFormat/>
    <w:rsid w:val="00465F56"/>
    <w:pPr>
      <w:numPr>
        <w:numId w:val="3"/>
      </w:numPr>
      <w:ind w:left="1271" w:hanging="420"/>
    </w:pPr>
    <w:rPr>
      <w:sz w:val="20"/>
    </w:rPr>
  </w:style>
  <w:style w:type="paragraph" w:styleId="TM1">
    <w:name w:val="toc 1"/>
    <w:basedOn w:val="Normal"/>
    <w:next w:val="Normal"/>
    <w:autoRedefine/>
    <w:uiPriority w:val="39"/>
    <w:qFormat/>
    <w:rsid w:val="004C4D12"/>
    <w:pPr>
      <w:numPr>
        <w:numId w:val="4"/>
      </w:numPr>
      <w:tabs>
        <w:tab w:val="left" w:pos="420"/>
        <w:tab w:val="right" w:leader="dot" w:pos="5387"/>
      </w:tabs>
      <w:spacing w:after="290"/>
      <w:ind w:left="420" w:right="4253" w:hanging="420"/>
    </w:pPr>
    <w:rPr>
      <w:caps/>
      <w:noProof/>
      <w:color w:val="0053A1" w:themeColor="accent1"/>
      <w:sz w:val="20"/>
      <w:lang w:val="en-US"/>
    </w:rPr>
  </w:style>
  <w:style w:type="character" w:styleId="Lienhypertexte">
    <w:name w:val="Hyperlink"/>
    <w:basedOn w:val="Policepardfaut"/>
    <w:uiPriority w:val="99"/>
    <w:unhideWhenUsed/>
    <w:rsid w:val="00CD2A06"/>
    <w:rPr>
      <w:color w:val="000000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D2A06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60619"/>
    <w:pPr>
      <w:spacing w:before="240" w:after="0" w:line="259" w:lineRule="auto"/>
      <w:outlineLvl w:val="9"/>
    </w:pPr>
    <w:rPr>
      <w:bCs w:val="0"/>
      <w:color w:val="003D78" w:themeColor="accent1" w:themeShade="BF"/>
      <w:sz w:val="32"/>
      <w:szCs w:val="3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16061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60619"/>
    <w:pPr>
      <w:spacing w:after="100"/>
      <w:ind w:left="440"/>
    </w:pPr>
  </w:style>
  <w:style w:type="paragraph" w:customStyle="1" w:styleId="titre10">
    <w:name w:val="titre1"/>
    <w:basedOn w:val="Titre1"/>
    <w:qFormat/>
    <w:rsid w:val="00160619"/>
    <w:rPr>
      <w:rFonts w:ascii="FlamaLight" w:hAnsi="FlamaLight"/>
      <w:b/>
      <w:bCs w:val="0"/>
      <w:color w:val="1F69A6"/>
    </w:rPr>
  </w:style>
  <w:style w:type="paragraph" w:customStyle="1" w:styleId="Titre20">
    <w:name w:val="Titre2"/>
    <w:basedOn w:val="Titre2"/>
    <w:qFormat/>
    <w:rsid w:val="00160619"/>
    <w:rPr>
      <w:rFonts w:ascii="FlamaLight" w:hAnsi="FlamaLight"/>
      <w:b/>
      <w:bCs w:val="0"/>
      <w:color w:val="8EBE56"/>
    </w:rPr>
  </w:style>
  <w:style w:type="paragraph" w:customStyle="1" w:styleId="Titre30">
    <w:name w:val="Titre3"/>
    <w:basedOn w:val="Titre3"/>
    <w:qFormat/>
    <w:rsid w:val="00160619"/>
    <w:rPr>
      <w:rFonts w:ascii="FlamaLight" w:hAnsi="FlamaLight"/>
      <w:b/>
      <w:bCs w:val="0"/>
      <w:color w:val="8EBE56"/>
    </w:rPr>
  </w:style>
  <w:style w:type="paragraph" w:customStyle="1" w:styleId="Titre40">
    <w:name w:val="Titre4"/>
    <w:basedOn w:val="Titre4"/>
    <w:qFormat/>
    <w:rsid w:val="00160619"/>
    <w:rPr>
      <w:rFonts w:ascii="FlamaLight" w:hAnsi="FlamaLight"/>
      <w:b/>
      <w:bCs w:val="0"/>
      <w:color w:val="8EBE56"/>
    </w:rPr>
  </w:style>
  <w:style w:type="paragraph" w:styleId="Titre">
    <w:name w:val="Title"/>
    <w:basedOn w:val="Normal"/>
    <w:link w:val="TitreCar"/>
    <w:qFormat/>
    <w:rsid w:val="00B71785"/>
    <w:pPr>
      <w:widowControl w:val="0"/>
      <w:pBdr>
        <w:top w:val="single" w:sz="12" w:space="6" w:color="1C5840"/>
      </w:pBdr>
      <w:spacing w:before="800" w:after="240" w:line="240" w:lineRule="auto"/>
      <w:ind w:right="3969"/>
    </w:pPr>
    <w:rPr>
      <w:rFonts w:ascii="Verdana" w:eastAsia="Times New Roman" w:hAnsi="Verdana" w:cs="Times New Roman"/>
      <w:b/>
      <w:smallCaps/>
      <w:color w:val="1C584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B71785"/>
    <w:rPr>
      <w:rFonts w:ascii="Verdana" w:eastAsia="Times New Roman" w:hAnsi="Verdana" w:cs="Times New Roman"/>
      <w:b/>
      <w:smallCaps/>
      <w:color w:val="1C5840"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methasynergie.fr" TargetMode="External"/><Relationship Id="rId2" Type="http://schemas.openxmlformats.org/officeDocument/2006/relationships/hyperlink" Target="mailto:contact@methasynergie.f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S6032\AppData\Roaming\Microsoft\Templates\GRDF_cahier%20des%20charges.dotx" TargetMode="External"/></Relationships>
</file>

<file path=word/theme/theme1.xml><?xml version="1.0" encoding="utf-8"?>
<a:theme xmlns:a="http://schemas.openxmlformats.org/drawingml/2006/main" name="Thème Office">
  <a:themeElements>
    <a:clrScheme name="GRDF">
      <a:dk1>
        <a:sysClr val="windowText" lastClr="000000"/>
      </a:dk1>
      <a:lt1>
        <a:srgbClr val="FFFFFF"/>
      </a:lt1>
      <a:dk2>
        <a:srgbClr val="662483"/>
      </a:dk2>
      <a:lt2>
        <a:srgbClr val="CCCCC6"/>
      </a:lt2>
      <a:accent1>
        <a:srgbClr val="0053A1"/>
      </a:accent1>
      <a:accent2>
        <a:srgbClr val="009BC4"/>
      </a:accent2>
      <a:accent3>
        <a:srgbClr val="00B1AF"/>
      </a:accent3>
      <a:accent4>
        <a:srgbClr val="71B857"/>
      </a:accent4>
      <a:accent5>
        <a:srgbClr val="FAB200"/>
      </a:accent5>
      <a:accent6>
        <a:srgbClr val="9796A3"/>
      </a:accent6>
      <a:hlink>
        <a:srgbClr val="000000"/>
      </a:hlink>
      <a:folHlink>
        <a:srgbClr val="000000"/>
      </a:folHlink>
    </a:clrScheme>
    <a:fontScheme name="GRDF">
      <a:majorFont>
        <a:latin typeface="Avenir LT Std 65 Medium"/>
        <a:ea typeface=""/>
        <a:cs typeface=""/>
      </a:majorFont>
      <a:minorFont>
        <a:latin typeface="Avenir LT Std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2CFC2-6FFA-4279-B4A4-3AC6EAD1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GRDF_cahier des charges.dotx</Template>
  <TotalTime>16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GRDF</vt:lpstr>
    </vt:vector>
  </TitlesOfParts>
  <Manager>GRDF</Manager>
  <Company>GRDF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GRDF</dc:title>
  <dc:subject>GRDF</dc:subject>
  <dc:creator>RISSE VINCENT</dc:creator>
  <cp:lastModifiedBy>a.levet</cp:lastModifiedBy>
  <cp:revision>7</cp:revision>
  <dcterms:created xsi:type="dcterms:W3CDTF">2020-09-21T10:11:00Z</dcterms:created>
  <dcterms:modified xsi:type="dcterms:W3CDTF">2020-10-19T14:52:00Z</dcterms:modified>
</cp:coreProperties>
</file>